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85" w:rsidRDefault="00B83385" w:rsidP="00B83385">
      <w:pPr>
        <w:rPr>
          <w:rFonts w:ascii="Arial" w:hAnsi="Arial"/>
          <w:b/>
          <w:color w:val="222222"/>
          <w:sz w:val="20"/>
          <w:szCs w:val="20"/>
        </w:rPr>
      </w:pPr>
      <w:r>
        <w:rPr>
          <w:rFonts w:ascii="Arial" w:hAnsi="Arial"/>
          <w:b/>
          <w:color w:val="222222"/>
          <w:sz w:val="20"/>
          <w:szCs w:val="20"/>
        </w:rPr>
        <w:t>Bikini Body Detox Email Swipe</w:t>
      </w:r>
    </w:p>
    <w:p w:rsidR="00B83385" w:rsidRPr="002E062B" w:rsidRDefault="00B83385" w:rsidP="00B83385">
      <w:pPr>
        <w:rPr>
          <w:rFonts w:ascii="Arial" w:hAnsi="Arial"/>
          <w:sz w:val="17"/>
          <w:szCs w:val="17"/>
          <w:shd w:val="clear" w:color="auto" w:fill="FFFFFF"/>
        </w:rPr>
      </w:pPr>
      <w:r>
        <w:rPr>
          <w:rFonts w:ascii="Arial" w:hAnsi="Arial"/>
          <w:b/>
          <w:color w:val="222222"/>
          <w:sz w:val="20"/>
          <w:szCs w:val="20"/>
        </w:rPr>
        <w:t xml:space="preserve">Affiliate link: </w:t>
      </w:r>
      <w:r>
        <w:rPr>
          <w:rFonts w:ascii="Arial" w:hAnsi="Arial"/>
          <w:sz w:val="20"/>
          <w:szCs w:val="17"/>
          <w:shd w:val="clear" w:color="auto" w:fill="FFFFFF"/>
        </w:rPr>
        <w:t>http://YOURCBID</w:t>
      </w:r>
      <w:r w:rsidRPr="002E062B">
        <w:rPr>
          <w:rFonts w:ascii="Arial" w:hAnsi="Arial"/>
          <w:sz w:val="20"/>
          <w:szCs w:val="17"/>
          <w:shd w:val="clear" w:color="auto" w:fill="FFFFFF"/>
        </w:rPr>
        <w:t>.mindfulfit.hop.clickbank.net/?pid=248&amp;tid=</w:t>
      </w:r>
      <w:r>
        <w:rPr>
          <w:rFonts w:ascii="Arial" w:hAnsi="Arial"/>
          <w:sz w:val="20"/>
          <w:szCs w:val="17"/>
          <w:shd w:val="clear" w:color="auto" w:fill="FFFFFF"/>
        </w:rPr>
        <w:t>WHATEVER</w:t>
      </w:r>
    </w:p>
    <w:p w:rsidR="00B83385" w:rsidRPr="00503CB0" w:rsidRDefault="00B83385" w:rsidP="00B83385">
      <w:pPr>
        <w:rPr>
          <w:rFonts w:ascii="Arial" w:hAnsi="Arial"/>
          <w:b/>
          <w:color w:val="222222"/>
          <w:sz w:val="20"/>
          <w:szCs w:val="20"/>
        </w:rPr>
      </w:pPr>
      <w:r w:rsidRPr="00503CB0">
        <w:rPr>
          <w:rFonts w:ascii="Arial" w:hAnsi="Arial"/>
          <w:b/>
          <w:color w:val="222222"/>
          <w:sz w:val="20"/>
          <w:szCs w:val="20"/>
        </w:rPr>
        <w:t xml:space="preserve">Subject: </w:t>
      </w:r>
    </w:p>
    <w:p w:rsidR="00B83385" w:rsidRDefault="00B83385" w:rsidP="00B83385">
      <w:pPr>
        <w:contextualSpacing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Do THIS to flush out harmful toxins (3 simple steps)</w:t>
      </w:r>
    </w:p>
    <w:p w:rsidR="00B83385" w:rsidRDefault="00B83385" w:rsidP="00B83385">
      <w:pPr>
        <w:contextualSpacing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Your soaps are stopping your fat loss (and how to fix it)</w:t>
      </w:r>
    </w:p>
    <w:p w:rsidR="00B83385" w:rsidRDefault="00B83385" w:rsidP="00B83385">
      <w:pPr>
        <w:contextualSpacing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How to flush away toxins and built-up waste</w:t>
      </w:r>
    </w:p>
    <w:p w:rsidR="00B83385" w:rsidRDefault="00B83385" w:rsidP="00B83385">
      <w:pPr>
        <w:rPr>
          <w:rFonts w:ascii="Arial" w:hAnsi="Arial"/>
          <w:color w:val="222222"/>
          <w:sz w:val="20"/>
          <w:szCs w:val="20"/>
        </w:rPr>
      </w:pPr>
    </w:p>
    <w:p w:rsidR="00B83385" w:rsidRPr="00503CB0" w:rsidRDefault="00B83385" w:rsidP="00B83385">
      <w:pPr>
        <w:rPr>
          <w:rFonts w:ascii="Arial" w:hAnsi="Arial"/>
          <w:b/>
          <w:color w:val="222222"/>
          <w:sz w:val="20"/>
          <w:szCs w:val="20"/>
        </w:rPr>
      </w:pPr>
      <w:r w:rsidRPr="00503CB0">
        <w:rPr>
          <w:rFonts w:ascii="Arial" w:hAnsi="Arial"/>
          <w:b/>
          <w:color w:val="222222"/>
          <w:sz w:val="20"/>
          <w:szCs w:val="20"/>
        </w:rPr>
        <w:t>Body:</w:t>
      </w:r>
    </w:p>
    <w:p w:rsidR="00B83385" w:rsidRPr="00503CB0" w:rsidRDefault="00B83385" w:rsidP="00B83385">
      <w:pPr>
        <w:rPr>
          <w:rFonts w:ascii="Times" w:hAnsi="Times"/>
          <w:sz w:val="20"/>
          <w:szCs w:val="20"/>
        </w:rPr>
      </w:pPr>
      <w:r w:rsidRPr="00503CB0">
        <w:rPr>
          <w:rFonts w:ascii="Arial" w:hAnsi="Arial"/>
          <w:color w:val="222222"/>
          <w:sz w:val="20"/>
          <w:szCs w:val="20"/>
        </w:rPr>
        <w:t>Did you know th</w:t>
      </w:r>
      <w:r>
        <w:rPr>
          <w:rFonts w:ascii="Arial" w:hAnsi="Arial"/>
          <w:color w:val="222222"/>
          <w:sz w:val="20"/>
          <w:szCs w:val="20"/>
        </w:rPr>
        <w:t xml:space="preserve">at </w:t>
      </w:r>
      <w:r w:rsidRPr="00503CB0">
        <w:rPr>
          <w:rFonts w:ascii="Arial" w:hAnsi="Arial"/>
          <w:color w:val="222222"/>
          <w:sz w:val="20"/>
          <w:szCs w:val="20"/>
        </w:rPr>
        <w:t xml:space="preserve">chemicals </w:t>
      </w:r>
      <w:r>
        <w:rPr>
          <w:rFonts w:ascii="Arial" w:hAnsi="Arial"/>
          <w:color w:val="222222"/>
          <w:sz w:val="20"/>
          <w:szCs w:val="20"/>
        </w:rPr>
        <w:t xml:space="preserve">found </w:t>
      </w:r>
      <w:r w:rsidRPr="00503CB0">
        <w:rPr>
          <w:rFonts w:ascii="Arial" w:hAnsi="Arial"/>
          <w:color w:val="222222"/>
          <w:sz w:val="20"/>
          <w:szCs w:val="20"/>
        </w:rPr>
        <w:t xml:space="preserve">in </w:t>
      </w:r>
      <w:proofErr w:type="spellStart"/>
      <w:r w:rsidRPr="00503CB0">
        <w:rPr>
          <w:rFonts w:ascii="Arial" w:hAnsi="Arial"/>
          <w:color w:val="222222"/>
          <w:sz w:val="20"/>
          <w:szCs w:val="20"/>
        </w:rPr>
        <w:t>every day</w:t>
      </w:r>
      <w:proofErr w:type="spellEnd"/>
      <w:r w:rsidRPr="00503CB0">
        <w:rPr>
          <w:rFonts w:ascii="Arial" w:hAnsi="Arial"/>
          <w:color w:val="222222"/>
          <w:sz w:val="20"/>
          <w:szCs w:val="20"/>
        </w:rPr>
        <w:t xml:space="preserve"> items like soaps, shampoos and moisturizers </w:t>
      </w:r>
      <w:r w:rsidRPr="00503CB0">
        <w:rPr>
          <w:rFonts w:ascii="Arial" w:hAnsi="Arial"/>
          <w:b/>
          <w:color w:val="222222"/>
          <w:sz w:val="20"/>
          <w:szCs w:val="20"/>
        </w:rPr>
        <w:t>leave you malnourished, fatigued, and suffering</w:t>
      </w:r>
      <w:r w:rsidRPr="00503CB0">
        <w:rPr>
          <w:rFonts w:ascii="Arial" w:hAnsi="Arial"/>
          <w:color w:val="222222"/>
          <w:sz w:val="20"/>
          <w:szCs w:val="20"/>
        </w:rPr>
        <w:t> physically and emotionally…</w:t>
      </w:r>
      <w:r w:rsidRPr="00503CB0">
        <w:rPr>
          <w:rFonts w:ascii="Arial" w:hAnsi="Arial"/>
          <w:color w:val="222222"/>
          <w:sz w:val="20"/>
          <w:szCs w:val="20"/>
        </w:rPr>
        <w:br/>
      </w:r>
      <w:r w:rsidRPr="00503CB0">
        <w:rPr>
          <w:rFonts w:ascii="Arial" w:hAnsi="Arial"/>
          <w:color w:val="222222"/>
          <w:sz w:val="20"/>
          <w:szCs w:val="20"/>
        </w:rPr>
        <w:br/>
      </w:r>
      <w:r>
        <w:rPr>
          <w:rFonts w:ascii="Arial" w:hAnsi="Arial"/>
          <w:color w:val="222222"/>
          <w:sz w:val="20"/>
          <w:szCs w:val="20"/>
        </w:rPr>
        <w:t>…And even</w:t>
      </w:r>
      <w:r w:rsidRPr="00503CB0">
        <w:rPr>
          <w:rFonts w:ascii="Arial" w:hAnsi="Arial"/>
          <w:color w:val="222222"/>
          <w:sz w:val="20"/>
          <w:szCs w:val="20"/>
        </w:rPr>
        <w:t xml:space="preserve"> worse, it can lead to illness and disease, and make it virtually</w:t>
      </w:r>
      <w:r w:rsidRPr="00503CB0">
        <w:rPr>
          <w:rFonts w:ascii="Arial" w:hAnsi="Arial"/>
          <w:b/>
          <w:color w:val="222222"/>
          <w:sz w:val="20"/>
          <w:szCs w:val="20"/>
        </w:rPr>
        <w:t> </w:t>
      </w:r>
      <w:r w:rsidRPr="00503CB0">
        <w:rPr>
          <w:rFonts w:ascii="Arial" w:hAnsi="Arial"/>
          <w:color w:val="222222"/>
          <w:sz w:val="20"/>
          <w:szCs w:val="20"/>
        </w:rPr>
        <w:t>impossible to burn off stubborn fat.</w:t>
      </w:r>
      <w:r w:rsidRPr="00503CB0">
        <w:rPr>
          <w:rFonts w:ascii="Arial" w:hAnsi="Arial"/>
          <w:color w:val="222222"/>
          <w:sz w:val="20"/>
          <w:szCs w:val="20"/>
        </w:rPr>
        <w:br/>
      </w:r>
      <w:r w:rsidRPr="00503CB0">
        <w:rPr>
          <w:rFonts w:ascii="Arial" w:hAnsi="Arial"/>
          <w:color w:val="222222"/>
          <w:sz w:val="20"/>
          <w:szCs w:val="20"/>
        </w:rPr>
        <w:br/>
        <w:t>The BEST way to protect your body from these dangerous toxins and rever</w:t>
      </w:r>
      <w:r>
        <w:rPr>
          <w:rFonts w:ascii="Arial" w:hAnsi="Arial"/>
          <w:color w:val="222222"/>
          <w:sz w:val="20"/>
          <w:szCs w:val="20"/>
        </w:rPr>
        <w:t>se the damage</w:t>
      </w:r>
      <w:r w:rsidRPr="00503CB0">
        <w:rPr>
          <w:rFonts w:ascii="Arial" w:hAnsi="Arial"/>
          <w:color w:val="222222"/>
          <w:sz w:val="20"/>
          <w:szCs w:val="20"/>
        </w:rPr>
        <w:t xml:space="preserve"> is through </w:t>
      </w:r>
      <w:hyperlink r:id="rId6" w:history="1">
        <w:r w:rsidRPr="00503CB0">
          <w:rPr>
            <w:rFonts w:ascii="Arial" w:hAnsi="Arial"/>
            <w:color w:val="0000FF"/>
            <w:sz w:val="20"/>
            <w:szCs w:val="20"/>
            <w:u w:val="single"/>
          </w:rPr>
          <w:t>a safe and natural cleanse</w:t>
        </w:r>
      </w:hyperlink>
      <w:r w:rsidRPr="00503CB0">
        <w:rPr>
          <w:rFonts w:ascii="Arial" w:hAnsi="Arial"/>
          <w:color w:val="222222"/>
          <w:sz w:val="20"/>
          <w:szCs w:val="20"/>
        </w:rPr>
        <w:t>...</w:t>
      </w:r>
      <w:r w:rsidRPr="00503CB0">
        <w:rPr>
          <w:rFonts w:ascii="Arial" w:hAnsi="Arial"/>
          <w:color w:val="222222"/>
          <w:sz w:val="20"/>
          <w:szCs w:val="20"/>
        </w:rPr>
        <w:br/>
      </w:r>
      <w:r w:rsidRPr="00503CB0">
        <w:rPr>
          <w:rFonts w:ascii="Arial" w:hAnsi="Arial"/>
          <w:color w:val="222222"/>
          <w:sz w:val="20"/>
          <w:szCs w:val="20"/>
        </w:rPr>
        <w:br/>
        <w:t>One that will give you exactly what your body needs to</w:t>
      </w:r>
      <w:r w:rsidRPr="00503CB0">
        <w:rPr>
          <w:rFonts w:ascii="Arial" w:hAnsi="Arial"/>
          <w:b/>
          <w:color w:val="222222"/>
          <w:sz w:val="20"/>
          <w:szCs w:val="20"/>
        </w:rPr>
        <w:t> flush out all of the toxins and built-up waste</w:t>
      </w:r>
      <w:r w:rsidRPr="00503CB0">
        <w:rPr>
          <w:rFonts w:ascii="Arial" w:hAnsi="Arial"/>
          <w:color w:val="222222"/>
          <w:sz w:val="20"/>
          <w:szCs w:val="20"/>
        </w:rPr>
        <w:t>, and boost your metabolism at the same time.</w:t>
      </w:r>
      <w:r w:rsidRPr="00503CB0">
        <w:rPr>
          <w:rFonts w:ascii="Arial" w:hAnsi="Arial"/>
          <w:color w:val="222222"/>
          <w:sz w:val="20"/>
          <w:szCs w:val="20"/>
        </w:rPr>
        <w:br/>
      </w:r>
      <w:r w:rsidRPr="00503CB0">
        <w:rPr>
          <w:rFonts w:ascii="Arial" w:hAnsi="Arial"/>
          <w:color w:val="222222"/>
          <w:sz w:val="20"/>
          <w:szCs w:val="20"/>
        </w:rPr>
        <w:br/>
        <w:t xml:space="preserve">That’s why I created the Bikini Body Detox. </w:t>
      </w:r>
      <w:proofErr w:type="gramStart"/>
      <w:r w:rsidRPr="00503CB0">
        <w:rPr>
          <w:rFonts w:ascii="Arial" w:hAnsi="Arial"/>
          <w:color w:val="222222"/>
          <w:sz w:val="20"/>
          <w:szCs w:val="20"/>
        </w:rPr>
        <w:t>An easy, 3-day program with a complete shopping list, and simple recipes that you can make from home without punishing, depriving or starving your body.</w:t>
      </w:r>
      <w:proofErr w:type="gramEnd"/>
      <w:r w:rsidRPr="00503CB0">
        <w:rPr>
          <w:rFonts w:ascii="Arial" w:hAnsi="Arial"/>
          <w:color w:val="222222"/>
          <w:sz w:val="20"/>
          <w:szCs w:val="20"/>
        </w:rPr>
        <w:br/>
      </w:r>
      <w:r w:rsidRPr="00503CB0">
        <w:rPr>
          <w:rFonts w:ascii="Arial" w:hAnsi="Arial"/>
          <w:color w:val="222222"/>
          <w:sz w:val="20"/>
          <w:szCs w:val="20"/>
        </w:rPr>
        <w:br/>
      </w:r>
      <w:hyperlink r:id="rId7" w:history="1">
        <w:r w:rsidRPr="00503CB0">
          <w:rPr>
            <w:rFonts w:ascii="Arial" w:hAnsi="Arial"/>
            <w:color w:val="0000FF"/>
            <w:sz w:val="20"/>
            <w:szCs w:val="20"/>
            <w:u w:val="single"/>
          </w:rPr>
          <w:t>=&gt; Do THIS to flush out harmful toxins</w:t>
        </w:r>
      </w:hyperlink>
      <w:r w:rsidRPr="00503CB0">
        <w:rPr>
          <w:rFonts w:ascii="Arial" w:hAnsi="Arial"/>
          <w:color w:val="222222"/>
          <w:sz w:val="20"/>
          <w:szCs w:val="20"/>
        </w:rPr>
        <w:t> </w:t>
      </w:r>
      <w:r>
        <w:rPr>
          <w:rFonts w:ascii="Arial" w:hAnsi="Arial"/>
          <w:color w:val="222222"/>
          <w:sz w:val="20"/>
          <w:szCs w:val="20"/>
        </w:rPr>
        <w:t>(3 simple steps</w:t>
      </w:r>
      <w:proofErr w:type="gramStart"/>
      <w:r>
        <w:rPr>
          <w:rFonts w:ascii="Arial" w:hAnsi="Arial"/>
          <w:color w:val="222222"/>
          <w:sz w:val="20"/>
          <w:szCs w:val="20"/>
        </w:rPr>
        <w:t>)</w:t>
      </w:r>
      <w:proofErr w:type="gramEnd"/>
      <w:r w:rsidRPr="00503CB0">
        <w:rPr>
          <w:rFonts w:ascii="Arial" w:hAnsi="Arial"/>
          <w:color w:val="222222"/>
          <w:sz w:val="17"/>
          <w:szCs w:val="17"/>
        </w:rPr>
        <w:br/>
      </w:r>
      <w:r w:rsidRPr="00503CB0">
        <w:rPr>
          <w:rFonts w:ascii="Arial" w:hAnsi="Arial"/>
          <w:color w:val="222222"/>
          <w:sz w:val="17"/>
          <w:szCs w:val="17"/>
        </w:rPr>
        <w:br/>
      </w:r>
      <w:r>
        <w:rPr>
          <w:rFonts w:ascii="Arial" w:hAnsi="Arial"/>
          <w:color w:val="222222"/>
          <w:sz w:val="20"/>
          <w:szCs w:val="20"/>
        </w:rPr>
        <w:t>Sign off</w:t>
      </w:r>
      <w:r w:rsidRPr="00503CB0">
        <w:rPr>
          <w:rFonts w:ascii="Arial" w:hAnsi="Arial"/>
          <w:color w:val="222222"/>
          <w:sz w:val="20"/>
          <w:szCs w:val="20"/>
        </w:rPr>
        <w:br/>
      </w:r>
      <w:r w:rsidRPr="00503CB0">
        <w:rPr>
          <w:rFonts w:ascii="Arial" w:hAnsi="Arial"/>
          <w:color w:val="222222"/>
          <w:sz w:val="20"/>
          <w:szCs w:val="20"/>
        </w:rPr>
        <w:br/>
        <w:t>P.S. If you are serious about taking control of your body’s health, clearing out harmful toxins and re-balancing your horm</w:t>
      </w:r>
      <w:r>
        <w:rPr>
          <w:rFonts w:ascii="Arial" w:hAnsi="Arial"/>
          <w:color w:val="222222"/>
          <w:sz w:val="20"/>
          <w:szCs w:val="20"/>
        </w:rPr>
        <w:t>ones, see how it works right now.</w:t>
      </w:r>
      <w:r w:rsidRPr="00503CB0">
        <w:rPr>
          <w:rFonts w:ascii="Arial" w:hAnsi="Arial"/>
          <w:color w:val="222222"/>
          <w:sz w:val="17"/>
          <w:szCs w:val="17"/>
        </w:rPr>
        <w:br/>
      </w:r>
      <w:r w:rsidRPr="00503CB0">
        <w:rPr>
          <w:rFonts w:ascii="Arial" w:hAnsi="Arial"/>
          <w:color w:val="222222"/>
          <w:sz w:val="17"/>
          <w:szCs w:val="17"/>
        </w:rPr>
        <w:br/>
      </w:r>
      <w:hyperlink r:id="rId8" w:history="1">
        <w:r w:rsidRPr="00503CB0">
          <w:rPr>
            <w:rFonts w:ascii="Arial" w:hAnsi="Arial"/>
            <w:color w:val="0000FF"/>
            <w:sz w:val="20"/>
            <w:szCs w:val="20"/>
            <w:u w:val="single"/>
          </w:rPr>
          <w:t>=&gt; Do THIS to flush out harmful toxins</w:t>
        </w:r>
      </w:hyperlink>
      <w:r w:rsidRPr="00503CB0">
        <w:rPr>
          <w:rFonts w:ascii="Arial" w:hAnsi="Arial"/>
          <w:color w:val="222222"/>
          <w:sz w:val="20"/>
          <w:szCs w:val="20"/>
        </w:rPr>
        <w:t> </w:t>
      </w:r>
      <w:r>
        <w:rPr>
          <w:rFonts w:ascii="Arial" w:hAnsi="Arial"/>
          <w:color w:val="222222"/>
          <w:sz w:val="20"/>
          <w:szCs w:val="20"/>
        </w:rPr>
        <w:t>(3 simple steps)</w:t>
      </w:r>
    </w:p>
    <w:p w:rsidR="00B83385" w:rsidRDefault="00B83385" w:rsidP="00B83385"/>
    <w:p w:rsidR="00B83385" w:rsidRDefault="00B83385" w:rsidP="00CC5C2B">
      <w:pPr>
        <w:pStyle w:val="Heading3"/>
        <w:rPr>
          <w:rFonts w:ascii="Arial" w:hAnsi="Arial" w:cs="Arial"/>
          <w:color w:val="auto"/>
          <w:sz w:val="24"/>
          <w:szCs w:val="28"/>
        </w:rPr>
      </w:pPr>
      <w:bookmarkStart w:id="0" w:name="_GoBack"/>
      <w:bookmarkEnd w:id="0"/>
    </w:p>
    <w:p w:rsidR="00C36636" w:rsidRDefault="00C36636" w:rsidP="00CC5C2B">
      <w:pPr>
        <w:pStyle w:val="Heading3"/>
        <w:rPr>
          <w:rFonts w:ascii="Arial" w:hAnsi="Arial" w:cs="Arial"/>
          <w:color w:val="auto"/>
          <w:sz w:val="24"/>
          <w:szCs w:val="28"/>
        </w:rPr>
      </w:pPr>
      <w:r>
        <w:rPr>
          <w:rFonts w:ascii="Arial" w:hAnsi="Arial" w:cs="Arial"/>
          <w:color w:val="auto"/>
          <w:sz w:val="24"/>
          <w:szCs w:val="28"/>
        </w:rPr>
        <w:t>Article #1</w:t>
      </w:r>
    </w:p>
    <w:p w:rsidR="00FB23CE" w:rsidRDefault="00FB23CE" w:rsidP="00CC5C2B">
      <w:pPr>
        <w:pStyle w:val="Heading3"/>
        <w:rPr>
          <w:rFonts w:ascii="Arial" w:hAnsi="Arial" w:cs="Arial"/>
          <w:color w:val="auto"/>
          <w:sz w:val="24"/>
          <w:szCs w:val="28"/>
        </w:rPr>
      </w:pPr>
      <w:proofErr w:type="spellStart"/>
      <w:r>
        <w:rPr>
          <w:rFonts w:ascii="Arial" w:hAnsi="Arial" w:cs="Arial"/>
          <w:color w:val="auto"/>
          <w:sz w:val="24"/>
          <w:szCs w:val="28"/>
        </w:rPr>
        <w:t>Subj</w:t>
      </w:r>
      <w:proofErr w:type="spellEnd"/>
      <w:r>
        <w:rPr>
          <w:rFonts w:ascii="Arial" w:hAnsi="Arial" w:cs="Arial"/>
          <w:color w:val="auto"/>
          <w:sz w:val="24"/>
          <w:szCs w:val="28"/>
        </w:rPr>
        <w:t xml:space="preserve">: </w:t>
      </w:r>
      <w:r w:rsidR="00503AE9">
        <w:rPr>
          <w:rFonts w:ascii="Arial" w:hAnsi="Arial" w:cs="Arial"/>
          <w:color w:val="auto"/>
          <w:sz w:val="24"/>
          <w:szCs w:val="28"/>
        </w:rPr>
        <w:t xml:space="preserve">3 </w:t>
      </w:r>
      <w:r w:rsidR="00CC5C2B" w:rsidRPr="00FB23CE">
        <w:rPr>
          <w:rFonts w:ascii="Arial" w:hAnsi="Arial" w:cs="Arial"/>
          <w:color w:val="auto"/>
          <w:sz w:val="24"/>
          <w:szCs w:val="28"/>
        </w:rPr>
        <w:t>‘Health’ Foods</w:t>
      </w:r>
      <w:r w:rsidR="00503AE9">
        <w:rPr>
          <w:rFonts w:ascii="Arial" w:hAnsi="Arial" w:cs="Arial"/>
          <w:color w:val="auto"/>
          <w:sz w:val="24"/>
          <w:szCs w:val="28"/>
        </w:rPr>
        <w:t xml:space="preserve"> to STOP eating immediately! (They’re full of toxins)</w:t>
      </w:r>
    </w:p>
    <w:p w:rsidR="00FB23CE" w:rsidRDefault="00FB23CE" w:rsidP="00FB23CE"/>
    <w:p w:rsidR="00CC5C2B" w:rsidRPr="00FB23CE" w:rsidRDefault="00FB23CE" w:rsidP="00FB23CE">
      <w:pPr>
        <w:rPr>
          <w:rFonts w:ascii="Arial" w:hAnsi="Arial"/>
          <w:sz w:val="24"/>
          <w:szCs w:val="17"/>
          <w:shd w:val="clear" w:color="auto" w:fill="FFFFFF"/>
        </w:rPr>
      </w:pPr>
      <w:r w:rsidRPr="00FB23CE">
        <w:rPr>
          <w:rFonts w:ascii="Arial" w:hAnsi="Arial"/>
          <w:sz w:val="24"/>
        </w:rPr>
        <w:t xml:space="preserve">Affiliate link: </w:t>
      </w:r>
      <w:r w:rsidRPr="00FB23CE">
        <w:rPr>
          <w:rFonts w:ascii="Arial" w:hAnsi="Arial"/>
          <w:sz w:val="24"/>
          <w:szCs w:val="17"/>
          <w:shd w:val="clear" w:color="auto" w:fill="FFFFFF"/>
        </w:rPr>
        <w:t>http:/</w:t>
      </w:r>
      <w:r>
        <w:rPr>
          <w:rFonts w:ascii="Arial" w:hAnsi="Arial"/>
          <w:sz w:val="24"/>
          <w:szCs w:val="17"/>
          <w:shd w:val="clear" w:color="auto" w:fill="FFFFFF"/>
        </w:rPr>
        <w:t>/YOURCBID</w:t>
      </w:r>
      <w:r w:rsidRPr="00FB23CE">
        <w:rPr>
          <w:rFonts w:ascii="Arial" w:hAnsi="Arial"/>
          <w:sz w:val="24"/>
          <w:szCs w:val="17"/>
          <w:shd w:val="clear" w:color="auto" w:fill="FFFFFF"/>
        </w:rPr>
        <w:t>.mindfulfit.hop.click</w:t>
      </w:r>
      <w:r w:rsidR="00C36636">
        <w:rPr>
          <w:rFonts w:ascii="Arial" w:hAnsi="Arial"/>
          <w:sz w:val="24"/>
          <w:szCs w:val="17"/>
          <w:shd w:val="clear" w:color="auto" w:fill="FFFFFF"/>
        </w:rPr>
        <w:t>bank.net/?pid=258&amp;tid=toxhlthfoods</w:t>
      </w:r>
    </w:p>
    <w:p w:rsidR="00FB23CE" w:rsidRDefault="00FB23CE" w:rsidP="002A21ED">
      <w:pPr>
        <w:pStyle w:val="NoSpacing"/>
        <w:rPr>
          <w:sz w:val="24"/>
        </w:rPr>
      </w:pPr>
      <w:r>
        <w:rPr>
          <w:sz w:val="24"/>
        </w:rPr>
        <w:t>Body:</w:t>
      </w:r>
    </w:p>
    <w:p w:rsidR="00CC5C2B" w:rsidRPr="00FB23CE" w:rsidRDefault="00CC5C2B" w:rsidP="002A21ED">
      <w:pPr>
        <w:pStyle w:val="NoSpacing"/>
        <w:rPr>
          <w:sz w:val="24"/>
        </w:rPr>
      </w:pPr>
    </w:p>
    <w:p w:rsidR="00FB23CE" w:rsidRPr="00FB23CE" w:rsidRDefault="00CC5C2B" w:rsidP="008270FA">
      <w:pPr>
        <w:rPr>
          <w:rFonts w:ascii="Arial" w:hAnsi="Arial" w:cs="Arial"/>
          <w:sz w:val="24"/>
          <w:szCs w:val="20"/>
        </w:rPr>
      </w:pPr>
      <w:r w:rsidRPr="00FB23CE">
        <w:rPr>
          <w:rFonts w:ascii="Arial" w:hAnsi="Arial" w:cs="Arial"/>
          <w:sz w:val="24"/>
          <w:szCs w:val="20"/>
        </w:rPr>
        <w:lastRenderedPageBreak/>
        <w:t>Let’s face it, most of us have probably eaten something we thought was health</w:t>
      </w:r>
      <w:r w:rsidR="00FB23CE" w:rsidRPr="00FB23CE">
        <w:rPr>
          <w:rFonts w:ascii="Arial" w:hAnsi="Arial" w:cs="Arial"/>
          <w:sz w:val="24"/>
          <w:szCs w:val="20"/>
        </w:rPr>
        <w:t>y</w:t>
      </w:r>
      <w:r w:rsidRPr="00FB23CE">
        <w:rPr>
          <w:rFonts w:ascii="Arial" w:hAnsi="Arial" w:cs="Arial"/>
          <w:sz w:val="24"/>
          <w:szCs w:val="20"/>
        </w:rPr>
        <w:t xml:space="preserve">, only to find out later that it really wasn’t what it was hyped up to be. </w:t>
      </w:r>
    </w:p>
    <w:p w:rsidR="00CC5C2B" w:rsidRPr="00FB23CE" w:rsidRDefault="00CC5C2B" w:rsidP="008270FA">
      <w:pPr>
        <w:rPr>
          <w:rFonts w:ascii="Arial" w:hAnsi="Arial" w:cs="Arial"/>
          <w:sz w:val="24"/>
          <w:szCs w:val="20"/>
        </w:rPr>
      </w:pPr>
      <w:r w:rsidRPr="00FB23CE">
        <w:rPr>
          <w:rFonts w:ascii="Arial" w:hAnsi="Arial" w:cs="Arial"/>
          <w:sz w:val="24"/>
          <w:szCs w:val="20"/>
        </w:rPr>
        <w:t xml:space="preserve">Many so-called </w:t>
      </w:r>
      <w:r w:rsidR="00FB23CE" w:rsidRPr="00FB23CE">
        <w:rPr>
          <w:rFonts w:ascii="Arial" w:hAnsi="Arial" w:cs="Arial"/>
          <w:sz w:val="24"/>
          <w:szCs w:val="20"/>
        </w:rPr>
        <w:t>“</w:t>
      </w:r>
      <w:r w:rsidRPr="00FB23CE">
        <w:rPr>
          <w:rFonts w:ascii="Arial" w:hAnsi="Arial" w:cs="Arial"/>
          <w:sz w:val="24"/>
          <w:szCs w:val="20"/>
        </w:rPr>
        <w:t>healthy foods</w:t>
      </w:r>
      <w:r w:rsidR="00FB23CE" w:rsidRPr="00FB23CE">
        <w:rPr>
          <w:rFonts w:ascii="Arial" w:hAnsi="Arial" w:cs="Arial"/>
          <w:sz w:val="24"/>
          <w:szCs w:val="20"/>
        </w:rPr>
        <w:t>”</w:t>
      </w:r>
      <w:r w:rsidRPr="00FB23CE">
        <w:rPr>
          <w:rFonts w:ascii="Arial" w:hAnsi="Arial" w:cs="Arial"/>
          <w:sz w:val="24"/>
          <w:szCs w:val="20"/>
        </w:rPr>
        <w:t xml:space="preserve"> have little nutritional value and some even contain harmful chemicals</w:t>
      </w:r>
      <w:r w:rsidR="00FB23CE">
        <w:rPr>
          <w:rFonts w:ascii="Arial" w:hAnsi="Arial" w:cs="Arial"/>
          <w:sz w:val="24"/>
          <w:szCs w:val="20"/>
        </w:rPr>
        <w:t>…</w:t>
      </w:r>
      <w:r w:rsidR="00FB23CE" w:rsidRPr="00FB23CE">
        <w:rPr>
          <w:rFonts w:ascii="Arial" w:hAnsi="Arial" w:cs="Arial"/>
          <w:sz w:val="24"/>
          <w:szCs w:val="20"/>
        </w:rPr>
        <w:t xml:space="preserve">despite that clever </w:t>
      </w:r>
      <w:r w:rsidRPr="00FB23CE">
        <w:rPr>
          <w:rFonts w:ascii="Arial" w:hAnsi="Arial" w:cs="Arial"/>
          <w:sz w:val="24"/>
          <w:szCs w:val="20"/>
        </w:rPr>
        <w:t>advertising that leads us to believe otherwise.</w:t>
      </w:r>
    </w:p>
    <w:p w:rsidR="00FB23CE" w:rsidRPr="00FB23CE" w:rsidRDefault="00CC5C2B" w:rsidP="008270FA">
      <w:pPr>
        <w:rPr>
          <w:rFonts w:ascii="Arial" w:hAnsi="Arial" w:cs="Arial"/>
          <w:sz w:val="24"/>
          <w:szCs w:val="20"/>
        </w:rPr>
      </w:pPr>
      <w:r w:rsidRPr="00FB23CE">
        <w:rPr>
          <w:rFonts w:ascii="Arial" w:hAnsi="Arial" w:cs="Arial"/>
          <w:sz w:val="24"/>
          <w:szCs w:val="20"/>
        </w:rPr>
        <w:t xml:space="preserve">Advertising is definitely tricky. It can make some of the unhealthiest foods look healthy – even if they’re anything but. </w:t>
      </w:r>
    </w:p>
    <w:p w:rsidR="00FB23CE" w:rsidRPr="00FB23CE" w:rsidRDefault="00FB23CE" w:rsidP="008270FA">
      <w:pPr>
        <w:rPr>
          <w:rFonts w:ascii="Arial" w:hAnsi="Arial" w:cs="Arial"/>
          <w:sz w:val="24"/>
          <w:szCs w:val="20"/>
        </w:rPr>
      </w:pPr>
      <w:r w:rsidRPr="00FB23CE">
        <w:rPr>
          <w:rFonts w:ascii="Arial" w:hAnsi="Arial" w:cs="Arial"/>
          <w:sz w:val="24"/>
          <w:szCs w:val="20"/>
        </w:rPr>
        <w:t>The</w:t>
      </w:r>
      <w:r w:rsidR="00CC5C2B" w:rsidRPr="00FB23CE">
        <w:rPr>
          <w:rFonts w:ascii="Arial" w:hAnsi="Arial" w:cs="Arial"/>
          <w:sz w:val="24"/>
          <w:szCs w:val="20"/>
        </w:rPr>
        <w:t xml:space="preserve"> three foods </w:t>
      </w:r>
      <w:r w:rsidRPr="00FB23CE">
        <w:rPr>
          <w:rFonts w:ascii="Arial" w:hAnsi="Arial" w:cs="Arial"/>
          <w:sz w:val="24"/>
          <w:szCs w:val="20"/>
        </w:rPr>
        <w:t xml:space="preserve">you’ll read about below </w:t>
      </w:r>
      <w:r w:rsidR="00CC5C2B" w:rsidRPr="00FB23CE">
        <w:rPr>
          <w:rFonts w:ascii="Arial" w:hAnsi="Arial" w:cs="Arial"/>
          <w:sz w:val="24"/>
          <w:szCs w:val="20"/>
        </w:rPr>
        <w:t>are som</w:t>
      </w:r>
      <w:r w:rsidRPr="00FB23CE">
        <w:rPr>
          <w:rFonts w:ascii="Arial" w:hAnsi="Arial" w:cs="Arial"/>
          <w:sz w:val="24"/>
          <w:szCs w:val="20"/>
        </w:rPr>
        <w:t>e of the most toxic of the</w:t>
      </w:r>
      <w:r w:rsidR="00CC5C2B" w:rsidRPr="00FB23CE">
        <w:rPr>
          <w:rFonts w:ascii="Arial" w:hAnsi="Arial" w:cs="Arial"/>
          <w:sz w:val="24"/>
          <w:szCs w:val="20"/>
        </w:rPr>
        <w:t xml:space="preserve"> “healthy foods” that should be </w:t>
      </w:r>
      <w:r w:rsidRPr="00FB23CE">
        <w:rPr>
          <w:rFonts w:ascii="Arial" w:hAnsi="Arial" w:cs="Arial"/>
          <w:sz w:val="24"/>
          <w:szCs w:val="20"/>
        </w:rPr>
        <w:t>avoided at all costs (if you’re interested in protecting your health and slimming your waistline):</w:t>
      </w:r>
    </w:p>
    <w:p w:rsidR="00FB23CE" w:rsidRPr="00FB23CE" w:rsidRDefault="00C75961" w:rsidP="00FB23CE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=&gt; </w:t>
      </w:r>
      <w:r w:rsidR="00503AE9">
        <w:rPr>
          <w:rFonts w:ascii="Arial" w:hAnsi="Arial" w:cs="Arial"/>
          <w:sz w:val="24"/>
          <w:szCs w:val="20"/>
        </w:rPr>
        <w:t>3 “Health” Foods to STOP eating immediately (They’re full of toxins)</w:t>
      </w:r>
    </w:p>
    <w:p w:rsidR="00FB23CE" w:rsidRPr="00FB23CE" w:rsidRDefault="00FB23CE" w:rsidP="00FB23CE">
      <w:pPr>
        <w:pStyle w:val="ListParagraph"/>
        <w:rPr>
          <w:rFonts w:ascii="Arial" w:hAnsi="Arial" w:cs="Arial"/>
          <w:sz w:val="24"/>
          <w:szCs w:val="20"/>
        </w:rPr>
      </w:pPr>
    </w:p>
    <w:p w:rsidR="00FB23CE" w:rsidRPr="00FB23CE" w:rsidRDefault="00FB23CE" w:rsidP="00FB23CE">
      <w:pPr>
        <w:rPr>
          <w:rFonts w:ascii="Arial" w:hAnsi="Arial" w:cs="Arial"/>
          <w:sz w:val="24"/>
          <w:szCs w:val="20"/>
        </w:rPr>
      </w:pPr>
      <w:r w:rsidRPr="00FB23CE">
        <w:rPr>
          <w:rFonts w:ascii="Arial" w:hAnsi="Arial" w:cs="Arial"/>
          <w:sz w:val="24"/>
          <w:szCs w:val="20"/>
        </w:rPr>
        <w:t>Sign off</w:t>
      </w:r>
    </w:p>
    <w:p w:rsidR="00CC5C2B" w:rsidRDefault="00CC5C2B" w:rsidP="008270FA">
      <w:pPr>
        <w:rPr>
          <w:rFonts w:ascii="Arial" w:hAnsi="Arial" w:cs="Arial"/>
          <w:sz w:val="20"/>
          <w:szCs w:val="20"/>
        </w:rPr>
      </w:pPr>
    </w:p>
    <w:p w:rsidR="00C36636" w:rsidRPr="00C36636" w:rsidRDefault="00C36636" w:rsidP="008270FA">
      <w:pPr>
        <w:rPr>
          <w:rFonts w:ascii="Arial" w:hAnsi="Arial" w:cs="Arial"/>
          <w:b/>
          <w:sz w:val="24"/>
          <w:szCs w:val="20"/>
        </w:rPr>
      </w:pPr>
      <w:r w:rsidRPr="00C36636">
        <w:rPr>
          <w:rFonts w:ascii="Arial" w:hAnsi="Arial" w:cs="Arial"/>
          <w:b/>
          <w:sz w:val="24"/>
          <w:szCs w:val="20"/>
        </w:rPr>
        <w:t>Article #2</w:t>
      </w:r>
    </w:p>
    <w:p w:rsidR="00C36636" w:rsidRDefault="00C36636" w:rsidP="00C36636">
      <w:pPr>
        <w:pStyle w:val="Heading1"/>
        <w:rPr>
          <w:rFonts w:ascii="Arial" w:hAnsi="Arial" w:cs="Arial"/>
          <w:color w:val="auto"/>
          <w:sz w:val="24"/>
        </w:rPr>
      </w:pPr>
      <w:proofErr w:type="spellStart"/>
      <w:r>
        <w:rPr>
          <w:rFonts w:ascii="Arial" w:hAnsi="Arial" w:cs="Arial"/>
          <w:color w:val="auto"/>
          <w:sz w:val="24"/>
        </w:rPr>
        <w:t>Subj</w:t>
      </w:r>
      <w:proofErr w:type="spellEnd"/>
      <w:r>
        <w:rPr>
          <w:rFonts w:ascii="Arial" w:hAnsi="Arial" w:cs="Arial"/>
          <w:color w:val="auto"/>
          <w:sz w:val="24"/>
        </w:rPr>
        <w:t xml:space="preserve">: </w:t>
      </w:r>
      <w:r w:rsidRPr="00F7064D">
        <w:rPr>
          <w:rFonts w:ascii="Arial" w:hAnsi="Arial" w:cs="Arial"/>
          <w:color w:val="auto"/>
          <w:sz w:val="24"/>
        </w:rPr>
        <w:t>The Dan</w:t>
      </w:r>
      <w:r w:rsidR="00C75961">
        <w:rPr>
          <w:rFonts w:ascii="Arial" w:hAnsi="Arial" w:cs="Arial"/>
          <w:color w:val="auto"/>
          <w:sz w:val="24"/>
        </w:rPr>
        <w:t>ge</w:t>
      </w:r>
      <w:r w:rsidR="00B21735">
        <w:rPr>
          <w:rFonts w:ascii="Arial" w:hAnsi="Arial" w:cs="Arial"/>
          <w:color w:val="auto"/>
          <w:sz w:val="24"/>
        </w:rPr>
        <w:t>rs of Cleansing (Avoid!</w:t>
      </w:r>
      <w:r w:rsidRPr="00F7064D">
        <w:rPr>
          <w:rFonts w:ascii="Arial" w:hAnsi="Arial" w:cs="Arial"/>
          <w:color w:val="auto"/>
          <w:sz w:val="24"/>
        </w:rPr>
        <w:t>)</w:t>
      </w:r>
    </w:p>
    <w:p w:rsidR="00C36636" w:rsidRDefault="00C36636" w:rsidP="00C36636"/>
    <w:p w:rsidR="00C36636" w:rsidRPr="00F7064D" w:rsidRDefault="00C36636" w:rsidP="00C36636">
      <w:pPr>
        <w:rPr>
          <w:rFonts w:ascii="Arial" w:hAnsi="Arial"/>
          <w:sz w:val="24"/>
          <w:szCs w:val="17"/>
          <w:shd w:val="clear" w:color="auto" w:fill="FFFFFF"/>
        </w:rPr>
      </w:pPr>
      <w:r w:rsidRPr="00F7064D">
        <w:rPr>
          <w:rFonts w:ascii="Arial" w:hAnsi="Arial"/>
          <w:sz w:val="24"/>
        </w:rPr>
        <w:t xml:space="preserve">Affiliate link: </w:t>
      </w:r>
      <w:r w:rsidRPr="00F7064D">
        <w:rPr>
          <w:rFonts w:ascii="Arial" w:hAnsi="Arial"/>
          <w:sz w:val="24"/>
          <w:szCs w:val="17"/>
          <w:shd w:val="clear" w:color="auto" w:fill="FFFFFF"/>
        </w:rPr>
        <w:t>http:/</w:t>
      </w:r>
      <w:r>
        <w:rPr>
          <w:rFonts w:ascii="Arial" w:hAnsi="Arial"/>
          <w:sz w:val="24"/>
          <w:szCs w:val="17"/>
          <w:shd w:val="clear" w:color="auto" w:fill="FFFFFF"/>
        </w:rPr>
        <w:t>/YOURCBID</w:t>
      </w:r>
      <w:r w:rsidRPr="00F7064D">
        <w:rPr>
          <w:rFonts w:ascii="Arial" w:hAnsi="Arial"/>
          <w:sz w:val="24"/>
          <w:szCs w:val="17"/>
          <w:shd w:val="clear" w:color="auto" w:fill="FFFFFF"/>
        </w:rPr>
        <w:t>.mindfulfit.hop.clickbank.net/?pid=260</w:t>
      </w:r>
      <w:r>
        <w:rPr>
          <w:rFonts w:ascii="Arial" w:hAnsi="Arial"/>
          <w:sz w:val="24"/>
          <w:szCs w:val="17"/>
          <w:shd w:val="clear" w:color="auto" w:fill="FFFFFF"/>
        </w:rPr>
        <w:t>&amp;tid=cleansdnger</w:t>
      </w:r>
    </w:p>
    <w:p w:rsidR="00C36636" w:rsidRPr="00F7064D" w:rsidRDefault="00C36636" w:rsidP="00C36636">
      <w:pPr>
        <w:pStyle w:val="NoSpacing"/>
        <w:rPr>
          <w:sz w:val="24"/>
        </w:rPr>
      </w:pPr>
    </w:p>
    <w:p w:rsidR="00C36636" w:rsidRPr="00F7064D" w:rsidRDefault="00C36636" w:rsidP="00C36636">
      <w:pPr>
        <w:rPr>
          <w:rFonts w:ascii="Arial" w:hAnsi="Arial" w:cs="Arial"/>
          <w:sz w:val="24"/>
          <w:szCs w:val="20"/>
        </w:rPr>
      </w:pPr>
      <w:r w:rsidRPr="00F7064D">
        <w:rPr>
          <w:rFonts w:ascii="Arial" w:hAnsi="Arial" w:cs="Arial"/>
          <w:sz w:val="24"/>
          <w:szCs w:val="20"/>
        </w:rPr>
        <w:t xml:space="preserve">Many people look up to slim and attractive celebrities, wondering what they can do to be just like them... </w:t>
      </w:r>
    </w:p>
    <w:p w:rsidR="00C36636" w:rsidRPr="00F7064D" w:rsidRDefault="00C36636" w:rsidP="00C36636">
      <w:pPr>
        <w:rPr>
          <w:rFonts w:ascii="Arial" w:hAnsi="Arial" w:cs="Arial"/>
          <w:sz w:val="24"/>
          <w:szCs w:val="20"/>
        </w:rPr>
      </w:pPr>
      <w:r w:rsidRPr="00F7064D">
        <w:rPr>
          <w:rFonts w:ascii="Arial" w:hAnsi="Arial" w:cs="Arial"/>
          <w:sz w:val="24"/>
          <w:szCs w:val="20"/>
        </w:rPr>
        <w:t>After all, if they look amazing, why wouldn’t you want to follow the same diet and or fitness program they do?</w:t>
      </w:r>
    </w:p>
    <w:p w:rsidR="00C36636" w:rsidRPr="00F7064D" w:rsidRDefault="00C36636" w:rsidP="00C36636">
      <w:pPr>
        <w:rPr>
          <w:rFonts w:ascii="Arial" w:hAnsi="Arial" w:cs="Arial"/>
          <w:sz w:val="24"/>
          <w:szCs w:val="20"/>
        </w:rPr>
      </w:pPr>
      <w:r w:rsidRPr="00F7064D">
        <w:rPr>
          <w:rFonts w:ascii="Arial" w:hAnsi="Arial" w:cs="Arial"/>
          <w:sz w:val="24"/>
          <w:szCs w:val="20"/>
        </w:rPr>
        <w:t>Unfortunately, celebs, just like us, can fall victim to some rather clever marketing schemes – they’re also under a lot of pressure to be thin in the world of show business. They’ve made super-restrictive eating plans and cleanses hotter than ever.</w:t>
      </w:r>
    </w:p>
    <w:p w:rsidR="00C36636" w:rsidRDefault="00C36636" w:rsidP="00C36636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In fact, some cleanses can seriously harm your </w:t>
      </w:r>
      <w:r w:rsidRPr="00F7064D">
        <w:rPr>
          <w:rFonts w:ascii="Arial" w:hAnsi="Arial" w:cs="Arial"/>
          <w:sz w:val="24"/>
          <w:szCs w:val="20"/>
        </w:rPr>
        <w:t xml:space="preserve">health </w:t>
      </w:r>
      <w:r>
        <w:rPr>
          <w:rFonts w:ascii="Arial" w:hAnsi="Arial" w:cs="Arial"/>
          <w:sz w:val="24"/>
          <w:szCs w:val="20"/>
        </w:rPr>
        <w:t>and actually cause you to GAIN more weight.</w:t>
      </w:r>
    </w:p>
    <w:p w:rsidR="00C36636" w:rsidRPr="00F7064D" w:rsidRDefault="00C36636" w:rsidP="00C36636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Before </w:t>
      </w:r>
      <w:r w:rsidR="00C75961">
        <w:rPr>
          <w:rFonts w:ascii="Arial" w:hAnsi="Arial" w:cs="Arial"/>
          <w:sz w:val="24"/>
          <w:szCs w:val="20"/>
        </w:rPr>
        <w:t>you consider cleansing, get</w:t>
      </w:r>
      <w:r>
        <w:rPr>
          <w:rFonts w:ascii="Arial" w:hAnsi="Arial" w:cs="Arial"/>
          <w:sz w:val="24"/>
          <w:szCs w:val="20"/>
        </w:rPr>
        <w:t xml:space="preserve"> </w:t>
      </w:r>
      <w:r w:rsidRPr="00F7064D">
        <w:rPr>
          <w:rFonts w:ascii="Arial" w:hAnsi="Arial" w:cs="Arial"/>
          <w:sz w:val="24"/>
          <w:szCs w:val="20"/>
        </w:rPr>
        <w:t xml:space="preserve">the truth about </w:t>
      </w:r>
      <w:r>
        <w:rPr>
          <w:rFonts w:ascii="Arial" w:hAnsi="Arial" w:cs="Arial"/>
          <w:sz w:val="24"/>
          <w:szCs w:val="20"/>
        </w:rPr>
        <w:t xml:space="preserve">what you must avoid and what really works for slimming your waistline and achieving ultimate health </w:t>
      </w:r>
      <w:r w:rsidRPr="00F7064D">
        <w:rPr>
          <w:rFonts w:ascii="Arial" w:hAnsi="Arial" w:cs="Arial"/>
          <w:sz w:val="24"/>
          <w:szCs w:val="20"/>
        </w:rPr>
        <w:t xml:space="preserve">here: </w:t>
      </w:r>
    </w:p>
    <w:p w:rsidR="00C36636" w:rsidRPr="00F7064D" w:rsidRDefault="00C36636" w:rsidP="00C36636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=&gt; The Dangers of C</w:t>
      </w:r>
      <w:r w:rsidR="00C75961">
        <w:rPr>
          <w:rFonts w:ascii="Arial" w:hAnsi="Arial" w:cs="Arial"/>
          <w:sz w:val="24"/>
          <w:szCs w:val="20"/>
        </w:rPr>
        <w:t>leansing (Do THIS instead</w:t>
      </w:r>
      <w:r w:rsidRPr="00F7064D">
        <w:rPr>
          <w:rFonts w:ascii="Arial" w:hAnsi="Arial" w:cs="Arial"/>
          <w:sz w:val="24"/>
          <w:szCs w:val="20"/>
        </w:rPr>
        <w:t>)</w:t>
      </w:r>
    </w:p>
    <w:p w:rsidR="00C36636" w:rsidRDefault="00C36636" w:rsidP="00C36636">
      <w:pPr>
        <w:rPr>
          <w:rFonts w:ascii="Arial" w:hAnsi="Arial" w:cs="Arial"/>
          <w:sz w:val="24"/>
          <w:szCs w:val="20"/>
        </w:rPr>
      </w:pPr>
      <w:r w:rsidRPr="00F7064D">
        <w:rPr>
          <w:rFonts w:ascii="Arial" w:hAnsi="Arial" w:cs="Arial"/>
          <w:sz w:val="24"/>
          <w:szCs w:val="20"/>
        </w:rPr>
        <w:lastRenderedPageBreak/>
        <w:t>Sign off</w:t>
      </w:r>
    </w:p>
    <w:p w:rsidR="00C36636" w:rsidRDefault="00C36636" w:rsidP="00C36636">
      <w:pPr>
        <w:rPr>
          <w:rFonts w:ascii="Arial" w:hAnsi="Arial" w:cs="Arial"/>
          <w:sz w:val="24"/>
          <w:szCs w:val="20"/>
        </w:rPr>
      </w:pPr>
    </w:p>
    <w:p w:rsidR="00C36636" w:rsidRPr="00C36636" w:rsidRDefault="00C36636" w:rsidP="00C36636">
      <w:pPr>
        <w:rPr>
          <w:rFonts w:ascii="Arial" w:hAnsi="Arial" w:cs="Arial"/>
          <w:b/>
          <w:sz w:val="24"/>
          <w:szCs w:val="20"/>
        </w:rPr>
      </w:pPr>
      <w:r w:rsidRPr="00C36636">
        <w:rPr>
          <w:rFonts w:ascii="Arial" w:hAnsi="Arial" w:cs="Arial"/>
          <w:b/>
          <w:sz w:val="24"/>
          <w:szCs w:val="20"/>
        </w:rPr>
        <w:t>Article #3</w:t>
      </w:r>
    </w:p>
    <w:p w:rsidR="00C36636" w:rsidRDefault="00C36636" w:rsidP="00C36636">
      <w:pPr>
        <w:pStyle w:val="Heading1"/>
        <w:rPr>
          <w:rFonts w:ascii="Arial" w:hAnsi="Arial" w:cs="Arial"/>
          <w:color w:val="auto"/>
          <w:sz w:val="24"/>
        </w:rPr>
      </w:pPr>
      <w:proofErr w:type="spellStart"/>
      <w:r w:rsidRPr="00341E0C">
        <w:rPr>
          <w:rFonts w:ascii="Arial" w:hAnsi="Arial" w:cs="Arial"/>
          <w:color w:val="auto"/>
          <w:sz w:val="24"/>
        </w:rPr>
        <w:t>Subj</w:t>
      </w:r>
      <w:proofErr w:type="spellEnd"/>
      <w:r w:rsidRPr="00341E0C">
        <w:rPr>
          <w:rFonts w:ascii="Arial" w:hAnsi="Arial" w:cs="Arial"/>
          <w:color w:val="auto"/>
          <w:sz w:val="24"/>
        </w:rPr>
        <w:t>: Beware of these 3 “Hidden” Toxins Lurking In Your Kitchen</w:t>
      </w:r>
    </w:p>
    <w:p w:rsidR="00C36636" w:rsidRPr="00341E0C" w:rsidRDefault="00C36636" w:rsidP="00C36636"/>
    <w:p w:rsidR="00C36636" w:rsidRDefault="00C36636" w:rsidP="00C36636">
      <w:pPr>
        <w:rPr>
          <w:rFonts w:ascii="Arial" w:hAnsi="Arial"/>
          <w:sz w:val="24"/>
          <w:szCs w:val="17"/>
          <w:shd w:val="clear" w:color="auto" w:fill="FFFFFF"/>
        </w:rPr>
      </w:pPr>
      <w:r w:rsidRPr="00341E0C">
        <w:rPr>
          <w:rFonts w:ascii="Arial" w:hAnsi="Arial"/>
          <w:sz w:val="24"/>
        </w:rPr>
        <w:t xml:space="preserve">Affiliate link: </w:t>
      </w:r>
      <w:r w:rsidRPr="00C36636">
        <w:rPr>
          <w:rFonts w:ascii="Arial" w:hAnsi="Arial"/>
          <w:sz w:val="24"/>
          <w:szCs w:val="17"/>
          <w:shd w:val="clear" w:color="auto" w:fill="FFFFFF"/>
        </w:rPr>
        <w:t>http://YOURCBID.mindfulfit.hop.clickbank.net/?pid=259</w:t>
      </w:r>
      <w:r>
        <w:rPr>
          <w:rFonts w:ascii="Arial" w:hAnsi="Arial"/>
          <w:sz w:val="24"/>
          <w:szCs w:val="17"/>
          <w:shd w:val="clear" w:color="auto" w:fill="FFFFFF"/>
        </w:rPr>
        <w:t>&amp;tid=3toxinskitchen</w:t>
      </w:r>
    </w:p>
    <w:p w:rsidR="00C36636" w:rsidRPr="00341E0C" w:rsidRDefault="00C36636" w:rsidP="00C36636">
      <w:pPr>
        <w:rPr>
          <w:rFonts w:ascii="Arial" w:hAnsi="Arial"/>
          <w:sz w:val="24"/>
          <w:szCs w:val="17"/>
          <w:shd w:val="clear" w:color="auto" w:fill="FFFFFF"/>
        </w:rPr>
      </w:pPr>
      <w:r>
        <w:rPr>
          <w:rFonts w:ascii="Arial" w:hAnsi="Arial"/>
          <w:sz w:val="24"/>
          <w:szCs w:val="17"/>
          <w:shd w:val="clear" w:color="auto" w:fill="FFFFFF"/>
        </w:rPr>
        <w:t>Body:</w:t>
      </w:r>
    </w:p>
    <w:p w:rsidR="00C36636" w:rsidRPr="00341E0C" w:rsidRDefault="00C36636" w:rsidP="00C36636">
      <w:pPr>
        <w:spacing w:after="0"/>
        <w:contextualSpacing/>
        <w:rPr>
          <w:rFonts w:ascii="Arial" w:hAnsi="Arial" w:cs="Arial"/>
          <w:sz w:val="24"/>
          <w:szCs w:val="20"/>
        </w:rPr>
      </w:pPr>
      <w:r w:rsidRPr="00341E0C">
        <w:rPr>
          <w:rFonts w:ascii="Arial" w:hAnsi="Arial" w:cs="Arial"/>
          <w:sz w:val="24"/>
          <w:szCs w:val="20"/>
        </w:rPr>
        <w:t xml:space="preserve">Even if you’re being diligent about the foods and beverages you consume, there’s still a good chance that you’re ingesting some very scary toxins without being aware of it. </w:t>
      </w:r>
    </w:p>
    <w:p w:rsidR="00C36636" w:rsidRPr="00341E0C" w:rsidRDefault="00C36636" w:rsidP="00C36636">
      <w:pPr>
        <w:spacing w:after="0"/>
        <w:contextualSpacing/>
        <w:rPr>
          <w:rFonts w:ascii="Arial" w:hAnsi="Arial" w:cs="Arial"/>
          <w:sz w:val="24"/>
          <w:szCs w:val="20"/>
        </w:rPr>
      </w:pPr>
    </w:p>
    <w:p w:rsidR="00C36636" w:rsidRPr="00341E0C" w:rsidRDefault="00C36636" w:rsidP="00C36636">
      <w:pPr>
        <w:spacing w:after="0"/>
        <w:contextualSpacing/>
        <w:rPr>
          <w:rFonts w:ascii="Arial" w:hAnsi="Arial" w:cs="Arial"/>
          <w:sz w:val="24"/>
          <w:szCs w:val="20"/>
        </w:rPr>
      </w:pPr>
      <w:r w:rsidRPr="00341E0C">
        <w:rPr>
          <w:rFonts w:ascii="Arial" w:hAnsi="Arial" w:cs="Arial"/>
          <w:sz w:val="24"/>
          <w:szCs w:val="20"/>
        </w:rPr>
        <w:t xml:space="preserve">Opening up that can of tomatoes, you think you’re doing your body a favor by taking in vitamin C along with other antioxidants, right? But along with those nutrients, you’re probably getting a rather hefty dose of harmful toxins.  </w:t>
      </w:r>
    </w:p>
    <w:p w:rsidR="00C36636" w:rsidRPr="00341E0C" w:rsidRDefault="00C36636" w:rsidP="00C36636">
      <w:pPr>
        <w:spacing w:after="0"/>
        <w:contextualSpacing/>
        <w:rPr>
          <w:rFonts w:ascii="Arial" w:hAnsi="Arial" w:cs="Arial"/>
          <w:sz w:val="24"/>
          <w:szCs w:val="20"/>
        </w:rPr>
      </w:pPr>
    </w:p>
    <w:p w:rsidR="00C36636" w:rsidRPr="00341E0C" w:rsidRDefault="00C36636" w:rsidP="00C36636">
      <w:pPr>
        <w:spacing w:after="0"/>
        <w:contextualSpacing/>
        <w:rPr>
          <w:rFonts w:ascii="Arial" w:hAnsi="Arial" w:cs="Arial"/>
          <w:sz w:val="24"/>
          <w:szCs w:val="20"/>
        </w:rPr>
      </w:pPr>
      <w:r w:rsidRPr="00341E0C">
        <w:rPr>
          <w:rFonts w:ascii="Arial" w:hAnsi="Arial" w:cs="Arial"/>
          <w:sz w:val="24"/>
          <w:szCs w:val="20"/>
        </w:rPr>
        <w:t>Being aware of where those dangerous toxins might be hidden can be essential</w:t>
      </w:r>
      <w:r>
        <w:rPr>
          <w:rFonts w:ascii="Arial" w:hAnsi="Arial" w:cs="Arial"/>
          <w:sz w:val="24"/>
          <w:szCs w:val="20"/>
        </w:rPr>
        <w:t xml:space="preserve"> to your good health…</w:t>
      </w:r>
      <w:r w:rsidRPr="00341E0C">
        <w:rPr>
          <w:rFonts w:ascii="Arial" w:hAnsi="Arial" w:cs="Arial"/>
          <w:sz w:val="24"/>
          <w:szCs w:val="20"/>
        </w:rPr>
        <w:t xml:space="preserve">and your </w:t>
      </w:r>
      <w:r>
        <w:rPr>
          <w:rFonts w:ascii="Arial" w:hAnsi="Arial" w:cs="Arial"/>
          <w:sz w:val="24"/>
          <w:szCs w:val="20"/>
        </w:rPr>
        <w:t xml:space="preserve">slimmer </w:t>
      </w:r>
      <w:r w:rsidRPr="00341E0C">
        <w:rPr>
          <w:rFonts w:ascii="Arial" w:hAnsi="Arial" w:cs="Arial"/>
          <w:sz w:val="24"/>
          <w:szCs w:val="20"/>
        </w:rPr>
        <w:t xml:space="preserve">waistline. </w:t>
      </w:r>
    </w:p>
    <w:p w:rsidR="00C36636" w:rsidRPr="00341E0C" w:rsidRDefault="00C36636" w:rsidP="00C36636">
      <w:pPr>
        <w:spacing w:after="0"/>
        <w:contextualSpacing/>
        <w:rPr>
          <w:rFonts w:ascii="Arial" w:hAnsi="Arial" w:cs="Arial"/>
          <w:sz w:val="24"/>
          <w:szCs w:val="20"/>
        </w:rPr>
      </w:pPr>
    </w:p>
    <w:p w:rsidR="00C36636" w:rsidRPr="00341E0C" w:rsidRDefault="00C36636" w:rsidP="00C36636">
      <w:pPr>
        <w:spacing w:after="0"/>
        <w:contextualSpacing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Discover</w:t>
      </w:r>
      <w:r w:rsidRPr="00341E0C">
        <w:rPr>
          <w:rFonts w:ascii="Arial" w:hAnsi="Arial" w:cs="Arial"/>
          <w:sz w:val="24"/>
          <w:szCs w:val="20"/>
        </w:rPr>
        <w:t xml:space="preserve"> the </w:t>
      </w:r>
      <w:r>
        <w:rPr>
          <w:rFonts w:ascii="Arial" w:hAnsi="Arial" w:cs="Arial"/>
          <w:sz w:val="24"/>
          <w:szCs w:val="20"/>
        </w:rPr>
        <w:t>3 WORST</w:t>
      </w:r>
      <w:r w:rsidRPr="00341E0C">
        <w:rPr>
          <w:rFonts w:ascii="Arial" w:hAnsi="Arial" w:cs="Arial"/>
          <w:sz w:val="24"/>
          <w:szCs w:val="20"/>
        </w:rPr>
        <w:t xml:space="preserve"> tox</w:t>
      </w:r>
      <w:r>
        <w:rPr>
          <w:rFonts w:ascii="Arial" w:hAnsi="Arial" w:cs="Arial"/>
          <w:sz w:val="24"/>
          <w:szCs w:val="20"/>
        </w:rPr>
        <w:t>ic offenders that you must avoid</w:t>
      </w:r>
      <w:r w:rsidRPr="00341E0C">
        <w:rPr>
          <w:rFonts w:ascii="Arial" w:hAnsi="Arial" w:cs="Arial"/>
          <w:sz w:val="24"/>
          <w:szCs w:val="20"/>
        </w:rPr>
        <w:t xml:space="preserve"> here:</w:t>
      </w:r>
    </w:p>
    <w:p w:rsidR="00C36636" w:rsidRPr="00341E0C" w:rsidRDefault="00C36636" w:rsidP="00C36636">
      <w:pPr>
        <w:spacing w:after="0"/>
        <w:contextualSpacing/>
        <w:rPr>
          <w:rFonts w:ascii="Arial" w:hAnsi="Arial" w:cs="Arial"/>
          <w:sz w:val="24"/>
          <w:szCs w:val="20"/>
        </w:rPr>
      </w:pPr>
    </w:p>
    <w:p w:rsidR="00C36636" w:rsidRPr="00341E0C" w:rsidRDefault="00C36636" w:rsidP="00C36636">
      <w:pPr>
        <w:contextualSpacing/>
        <w:rPr>
          <w:rFonts w:ascii="Arial" w:hAnsi="Arial" w:cs="Arial"/>
          <w:sz w:val="24"/>
          <w:szCs w:val="20"/>
        </w:rPr>
      </w:pPr>
      <w:r w:rsidRPr="00341E0C">
        <w:rPr>
          <w:rFonts w:ascii="Arial" w:hAnsi="Arial" w:cs="Arial"/>
          <w:sz w:val="24"/>
          <w:szCs w:val="20"/>
        </w:rPr>
        <w:t>=&gt; Beware of these 3 “hidden” toxins lurking in your kitchen</w:t>
      </w:r>
      <w:r>
        <w:rPr>
          <w:rFonts w:ascii="Arial" w:hAnsi="Arial" w:cs="Arial"/>
          <w:sz w:val="24"/>
          <w:szCs w:val="20"/>
        </w:rPr>
        <w:t xml:space="preserve"> (8 out of 10 people are exposed to these harmful chemicals everyday and don’t even know it!)</w:t>
      </w:r>
    </w:p>
    <w:p w:rsidR="00C36636" w:rsidRPr="00341E0C" w:rsidRDefault="00C36636" w:rsidP="00C36636">
      <w:pPr>
        <w:contextualSpacing/>
        <w:rPr>
          <w:rFonts w:ascii="Arial" w:hAnsi="Arial" w:cs="Arial"/>
          <w:sz w:val="24"/>
          <w:szCs w:val="20"/>
        </w:rPr>
      </w:pPr>
    </w:p>
    <w:p w:rsidR="00C36636" w:rsidRPr="00341E0C" w:rsidRDefault="00C36636" w:rsidP="00C36636">
      <w:pPr>
        <w:spacing w:after="0"/>
        <w:contextualSpacing/>
        <w:rPr>
          <w:rFonts w:ascii="Arial" w:hAnsi="Arial" w:cs="Arial"/>
          <w:sz w:val="24"/>
          <w:szCs w:val="20"/>
        </w:rPr>
      </w:pPr>
      <w:r w:rsidRPr="00341E0C">
        <w:rPr>
          <w:rFonts w:ascii="Arial" w:hAnsi="Arial" w:cs="Arial"/>
          <w:sz w:val="24"/>
          <w:szCs w:val="20"/>
        </w:rPr>
        <w:t>Sign off</w:t>
      </w:r>
    </w:p>
    <w:p w:rsidR="00C36636" w:rsidRPr="00F7064D" w:rsidRDefault="00C36636" w:rsidP="00C36636">
      <w:pPr>
        <w:rPr>
          <w:rFonts w:ascii="Arial" w:hAnsi="Arial" w:cs="Arial"/>
          <w:sz w:val="24"/>
          <w:szCs w:val="20"/>
        </w:rPr>
      </w:pPr>
    </w:p>
    <w:p w:rsidR="00CC5C2B" w:rsidRPr="007E6AA3" w:rsidRDefault="00CC5C2B" w:rsidP="008270FA">
      <w:pPr>
        <w:rPr>
          <w:rFonts w:ascii="Arial" w:hAnsi="Arial" w:cs="Arial"/>
          <w:sz w:val="20"/>
          <w:szCs w:val="20"/>
        </w:rPr>
      </w:pPr>
    </w:p>
    <w:sectPr w:rsidR="00CC5C2B" w:rsidRPr="007E6AA3" w:rsidSect="0003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01B"/>
    <w:multiLevelType w:val="hybridMultilevel"/>
    <w:tmpl w:val="292A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67847"/>
    <w:multiLevelType w:val="hybridMultilevel"/>
    <w:tmpl w:val="0260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26382"/>
    <w:multiLevelType w:val="multilevel"/>
    <w:tmpl w:val="79F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7847FD"/>
    <w:multiLevelType w:val="multilevel"/>
    <w:tmpl w:val="CB122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E05E8"/>
    <w:multiLevelType w:val="hybridMultilevel"/>
    <w:tmpl w:val="ABA6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87BAB"/>
    <w:multiLevelType w:val="multilevel"/>
    <w:tmpl w:val="649C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C7632"/>
    <w:multiLevelType w:val="multilevel"/>
    <w:tmpl w:val="4798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CB57F1"/>
    <w:multiLevelType w:val="hybridMultilevel"/>
    <w:tmpl w:val="48FEA9BC"/>
    <w:lvl w:ilvl="0" w:tplc="54E42CFC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57BFE"/>
    <w:multiLevelType w:val="hybridMultilevel"/>
    <w:tmpl w:val="7D9A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E12CA"/>
    <w:multiLevelType w:val="multilevel"/>
    <w:tmpl w:val="E97C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0069B"/>
    <w:multiLevelType w:val="multilevel"/>
    <w:tmpl w:val="207A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40"/>
    <w:rsid w:val="00020A2D"/>
    <w:rsid w:val="0002739C"/>
    <w:rsid w:val="0003520A"/>
    <w:rsid w:val="0005284E"/>
    <w:rsid w:val="00080D3F"/>
    <w:rsid w:val="000829BF"/>
    <w:rsid w:val="00084649"/>
    <w:rsid w:val="00087909"/>
    <w:rsid w:val="00090CC6"/>
    <w:rsid w:val="000E1FE7"/>
    <w:rsid w:val="001017E9"/>
    <w:rsid w:val="001269D1"/>
    <w:rsid w:val="00154B50"/>
    <w:rsid w:val="0015516B"/>
    <w:rsid w:val="0015776E"/>
    <w:rsid w:val="0015787B"/>
    <w:rsid w:val="001618CD"/>
    <w:rsid w:val="001759ED"/>
    <w:rsid w:val="00185361"/>
    <w:rsid w:val="00197578"/>
    <w:rsid w:val="001D1C0B"/>
    <w:rsid w:val="001F2D56"/>
    <w:rsid w:val="00245C90"/>
    <w:rsid w:val="00270871"/>
    <w:rsid w:val="00282736"/>
    <w:rsid w:val="00283647"/>
    <w:rsid w:val="00291822"/>
    <w:rsid w:val="002A21ED"/>
    <w:rsid w:val="002C46BF"/>
    <w:rsid w:val="002E1ED8"/>
    <w:rsid w:val="002E58F8"/>
    <w:rsid w:val="002E778F"/>
    <w:rsid w:val="002F3A2A"/>
    <w:rsid w:val="002F5FA3"/>
    <w:rsid w:val="00341178"/>
    <w:rsid w:val="0035100F"/>
    <w:rsid w:val="00353298"/>
    <w:rsid w:val="00360C24"/>
    <w:rsid w:val="00375648"/>
    <w:rsid w:val="00381A83"/>
    <w:rsid w:val="00393E69"/>
    <w:rsid w:val="003C3D4D"/>
    <w:rsid w:val="003D4D32"/>
    <w:rsid w:val="003E6FF4"/>
    <w:rsid w:val="004036F0"/>
    <w:rsid w:val="00452D7C"/>
    <w:rsid w:val="00454B1E"/>
    <w:rsid w:val="00472D08"/>
    <w:rsid w:val="00480E3C"/>
    <w:rsid w:val="00481AC9"/>
    <w:rsid w:val="00482CE8"/>
    <w:rsid w:val="00486B1F"/>
    <w:rsid w:val="004D021F"/>
    <w:rsid w:val="004D3B00"/>
    <w:rsid w:val="00503AE9"/>
    <w:rsid w:val="00511542"/>
    <w:rsid w:val="0051627A"/>
    <w:rsid w:val="00572F35"/>
    <w:rsid w:val="005C08DF"/>
    <w:rsid w:val="005D3419"/>
    <w:rsid w:val="005D42F4"/>
    <w:rsid w:val="005E554C"/>
    <w:rsid w:val="005F030A"/>
    <w:rsid w:val="005F5AA1"/>
    <w:rsid w:val="00637F1A"/>
    <w:rsid w:val="00641870"/>
    <w:rsid w:val="00642E01"/>
    <w:rsid w:val="00656BD4"/>
    <w:rsid w:val="00681784"/>
    <w:rsid w:val="006939AE"/>
    <w:rsid w:val="006C10A5"/>
    <w:rsid w:val="006C58CB"/>
    <w:rsid w:val="006D28D4"/>
    <w:rsid w:val="006D3C00"/>
    <w:rsid w:val="006F42E3"/>
    <w:rsid w:val="00703F90"/>
    <w:rsid w:val="00717FE9"/>
    <w:rsid w:val="00733F64"/>
    <w:rsid w:val="0077371E"/>
    <w:rsid w:val="00795454"/>
    <w:rsid w:val="007A3088"/>
    <w:rsid w:val="007B0AFE"/>
    <w:rsid w:val="007C6A6B"/>
    <w:rsid w:val="007D519E"/>
    <w:rsid w:val="007E2FBD"/>
    <w:rsid w:val="007E6AA3"/>
    <w:rsid w:val="007F317A"/>
    <w:rsid w:val="00807737"/>
    <w:rsid w:val="00813B66"/>
    <w:rsid w:val="008270FA"/>
    <w:rsid w:val="0085561D"/>
    <w:rsid w:val="00864E39"/>
    <w:rsid w:val="008805A0"/>
    <w:rsid w:val="00884501"/>
    <w:rsid w:val="008905C7"/>
    <w:rsid w:val="00892CC6"/>
    <w:rsid w:val="00897570"/>
    <w:rsid w:val="008A6A5B"/>
    <w:rsid w:val="008C6C9D"/>
    <w:rsid w:val="009138CA"/>
    <w:rsid w:val="009174F7"/>
    <w:rsid w:val="00924259"/>
    <w:rsid w:val="00963D6D"/>
    <w:rsid w:val="00971073"/>
    <w:rsid w:val="00972F56"/>
    <w:rsid w:val="00984CE1"/>
    <w:rsid w:val="00995E45"/>
    <w:rsid w:val="009961B7"/>
    <w:rsid w:val="009D16A7"/>
    <w:rsid w:val="009E4CCA"/>
    <w:rsid w:val="00A00FB2"/>
    <w:rsid w:val="00A21900"/>
    <w:rsid w:val="00A31506"/>
    <w:rsid w:val="00A651F4"/>
    <w:rsid w:val="00A70DBB"/>
    <w:rsid w:val="00A77C6F"/>
    <w:rsid w:val="00A87224"/>
    <w:rsid w:val="00A91705"/>
    <w:rsid w:val="00AC5ECF"/>
    <w:rsid w:val="00AE0217"/>
    <w:rsid w:val="00AE1804"/>
    <w:rsid w:val="00AF4DD3"/>
    <w:rsid w:val="00AF5F89"/>
    <w:rsid w:val="00B126A9"/>
    <w:rsid w:val="00B21735"/>
    <w:rsid w:val="00B32A33"/>
    <w:rsid w:val="00B35AEA"/>
    <w:rsid w:val="00B4579E"/>
    <w:rsid w:val="00B82821"/>
    <w:rsid w:val="00B83385"/>
    <w:rsid w:val="00BB58C5"/>
    <w:rsid w:val="00BD0E17"/>
    <w:rsid w:val="00BE66E9"/>
    <w:rsid w:val="00C047A7"/>
    <w:rsid w:val="00C3082C"/>
    <w:rsid w:val="00C35134"/>
    <w:rsid w:val="00C36636"/>
    <w:rsid w:val="00C540B9"/>
    <w:rsid w:val="00C64B44"/>
    <w:rsid w:val="00C75961"/>
    <w:rsid w:val="00C85424"/>
    <w:rsid w:val="00C95270"/>
    <w:rsid w:val="00CA0008"/>
    <w:rsid w:val="00CA5832"/>
    <w:rsid w:val="00CA767F"/>
    <w:rsid w:val="00CB1542"/>
    <w:rsid w:val="00CC067B"/>
    <w:rsid w:val="00CC26FE"/>
    <w:rsid w:val="00CC5C2B"/>
    <w:rsid w:val="00CF052B"/>
    <w:rsid w:val="00D362A2"/>
    <w:rsid w:val="00D52F67"/>
    <w:rsid w:val="00D66A9C"/>
    <w:rsid w:val="00D90C56"/>
    <w:rsid w:val="00DE2223"/>
    <w:rsid w:val="00E137AA"/>
    <w:rsid w:val="00E17849"/>
    <w:rsid w:val="00E33173"/>
    <w:rsid w:val="00E376A1"/>
    <w:rsid w:val="00E57E75"/>
    <w:rsid w:val="00E8640A"/>
    <w:rsid w:val="00ED0D1B"/>
    <w:rsid w:val="00EF6935"/>
    <w:rsid w:val="00F052F2"/>
    <w:rsid w:val="00F142FE"/>
    <w:rsid w:val="00F40E13"/>
    <w:rsid w:val="00F47A91"/>
    <w:rsid w:val="00F47ED8"/>
    <w:rsid w:val="00F82D40"/>
    <w:rsid w:val="00F861F9"/>
    <w:rsid w:val="00F87799"/>
    <w:rsid w:val="00F9182E"/>
    <w:rsid w:val="00FA1C14"/>
    <w:rsid w:val="00FB1682"/>
    <w:rsid w:val="00FB23CE"/>
    <w:rsid w:val="00FE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7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7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2D4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8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2D40"/>
  </w:style>
  <w:style w:type="character" w:styleId="Hyperlink">
    <w:name w:val="Hyperlink"/>
    <w:basedOn w:val="DefaultParagraphFont"/>
    <w:uiPriority w:val="99"/>
    <w:unhideWhenUsed/>
    <w:rsid w:val="00F82D40"/>
    <w:rPr>
      <w:color w:val="0000FF"/>
      <w:u w:val="single"/>
    </w:rPr>
  </w:style>
  <w:style w:type="paragraph" w:customStyle="1" w:styleId="description">
    <w:name w:val="description"/>
    <w:basedOn w:val="Normal"/>
    <w:rsid w:val="00F8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273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8273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82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7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2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80E3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C6C9D"/>
    <w:rPr>
      <w:color w:val="800080" w:themeColor="followedHyperlink"/>
      <w:u w:val="single"/>
    </w:rPr>
  </w:style>
  <w:style w:type="paragraph" w:customStyle="1" w:styleId="p1">
    <w:name w:val="p1"/>
    <w:basedOn w:val="Normal"/>
    <w:rsid w:val="00BB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18hd">
    <w:name w:val="arial_18hd"/>
    <w:basedOn w:val="DefaultParagraphFont"/>
    <w:rsid w:val="00393E69"/>
  </w:style>
  <w:style w:type="character" w:customStyle="1" w:styleId="arial12">
    <w:name w:val="arial_12"/>
    <w:basedOn w:val="DefaultParagraphFont"/>
    <w:rsid w:val="00393E69"/>
  </w:style>
  <w:style w:type="paragraph" w:customStyle="1" w:styleId="mol-para-with-font">
    <w:name w:val="mol-para-with-font"/>
    <w:basedOn w:val="Normal"/>
    <w:rsid w:val="001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delbrotrefrag">
    <w:name w:val="mandelbrot_refrag"/>
    <w:basedOn w:val="DefaultParagraphFont"/>
    <w:rsid w:val="00733F64"/>
  </w:style>
  <w:style w:type="character" w:customStyle="1" w:styleId="Heading4Char">
    <w:name w:val="Heading 4 Char"/>
    <w:basedOn w:val="DefaultParagraphFont"/>
    <w:link w:val="Heading4"/>
    <w:uiPriority w:val="9"/>
    <w:semiHidden/>
    <w:rsid w:val="006817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784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davoidedbutflowable">
    <w:name w:val="adavoidedbutflowable"/>
    <w:basedOn w:val="Normal"/>
    <w:rsid w:val="0048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biconfont">
    <w:name w:val="trb_iconfont"/>
    <w:basedOn w:val="DefaultParagraphFont"/>
    <w:rsid w:val="008270FA"/>
  </w:style>
  <w:style w:type="character" w:customStyle="1" w:styleId="trbpanelmodbodytitle">
    <w:name w:val="trb_panelmod_body_title"/>
    <w:basedOn w:val="DefaultParagraphFont"/>
    <w:rsid w:val="008270FA"/>
  </w:style>
  <w:style w:type="character" w:customStyle="1" w:styleId="trbpanelmodbodymore">
    <w:name w:val="trb_panelmod_body_more"/>
    <w:basedOn w:val="DefaultParagraphFont"/>
    <w:rsid w:val="00827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7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7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2D4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8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2D40"/>
  </w:style>
  <w:style w:type="character" w:styleId="Hyperlink">
    <w:name w:val="Hyperlink"/>
    <w:basedOn w:val="DefaultParagraphFont"/>
    <w:uiPriority w:val="99"/>
    <w:unhideWhenUsed/>
    <w:rsid w:val="00F82D40"/>
    <w:rPr>
      <w:color w:val="0000FF"/>
      <w:u w:val="single"/>
    </w:rPr>
  </w:style>
  <w:style w:type="paragraph" w:customStyle="1" w:styleId="description">
    <w:name w:val="description"/>
    <w:basedOn w:val="Normal"/>
    <w:rsid w:val="00F8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273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8273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82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7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2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80E3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C6C9D"/>
    <w:rPr>
      <w:color w:val="800080" w:themeColor="followedHyperlink"/>
      <w:u w:val="single"/>
    </w:rPr>
  </w:style>
  <w:style w:type="paragraph" w:customStyle="1" w:styleId="p1">
    <w:name w:val="p1"/>
    <w:basedOn w:val="Normal"/>
    <w:rsid w:val="00BB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18hd">
    <w:name w:val="arial_18hd"/>
    <w:basedOn w:val="DefaultParagraphFont"/>
    <w:rsid w:val="00393E69"/>
  </w:style>
  <w:style w:type="character" w:customStyle="1" w:styleId="arial12">
    <w:name w:val="arial_12"/>
    <w:basedOn w:val="DefaultParagraphFont"/>
    <w:rsid w:val="00393E69"/>
  </w:style>
  <w:style w:type="paragraph" w:customStyle="1" w:styleId="mol-para-with-font">
    <w:name w:val="mol-para-with-font"/>
    <w:basedOn w:val="Normal"/>
    <w:rsid w:val="0015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delbrotrefrag">
    <w:name w:val="mandelbrot_refrag"/>
    <w:basedOn w:val="DefaultParagraphFont"/>
    <w:rsid w:val="00733F64"/>
  </w:style>
  <w:style w:type="character" w:customStyle="1" w:styleId="Heading4Char">
    <w:name w:val="Heading 4 Char"/>
    <w:basedOn w:val="DefaultParagraphFont"/>
    <w:link w:val="Heading4"/>
    <w:uiPriority w:val="9"/>
    <w:semiHidden/>
    <w:rsid w:val="006817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784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davoidedbutflowable">
    <w:name w:val="adavoidedbutflowable"/>
    <w:basedOn w:val="Normal"/>
    <w:rsid w:val="0048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biconfont">
    <w:name w:val="trb_iconfont"/>
    <w:basedOn w:val="DefaultParagraphFont"/>
    <w:rsid w:val="008270FA"/>
  </w:style>
  <w:style w:type="character" w:customStyle="1" w:styleId="trbpanelmodbodytitle">
    <w:name w:val="trb_panelmod_body_title"/>
    <w:basedOn w:val="DefaultParagraphFont"/>
    <w:rsid w:val="008270FA"/>
  </w:style>
  <w:style w:type="character" w:customStyle="1" w:styleId="trbpanelmodbodymore">
    <w:name w:val="trb_panelmod_body_more"/>
    <w:basedOn w:val="DefaultParagraphFont"/>
    <w:rsid w:val="00827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auto"/>
          </w:divBdr>
          <w:divsChild>
            <w:div w:id="13410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auto"/>
          </w:divBdr>
          <w:divsChild>
            <w:div w:id="18871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auto"/>
          </w:divBdr>
          <w:divsChild>
            <w:div w:id="1577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c.mindfulfit.hop.clickbank.net/?pid=248&amp;tid=AR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cialc.mindfulfit.hop.clickbank.net/?pid=248&amp;tid=AR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c.mindfulfit.hop.clickbank.net/?pid=248&amp;tid=AR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Tome</cp:lastModifiedBy>
  <cp:revision>2</cp:revision>
  <dcterms:created xsi:type="dcterms:W3CDTF">2016-02-12T13:52:00Z</dcterms:created>
  <dcterms:modified xsi:type="dcterms:W3CDTF">2016-02-12T13:52:00Z</dcterms:modified>
</cp:coreProperties>
</file>